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Cambria" w:cs="Cambria" w:eastAsia="Cambria" w:hAnsi="Cambria"/>
          <w:b w:val="1"/>
          <w:sz w:val="48"/>
          <w:szCs w:val="48"/>
        </w:rPr>
      </w:pPr>
      <w:r w:rsidDel="00000000" w:rsidR="00000000" w:rsidRPr="00000000">
        <w:rPr>
          <w:rFonts w:ascii="Cambria" w:cs="Cambria" w:eastAsia="Cambria" w:hAnsi="Cambria"/>
          <w:b w:val="1"/>
          <w:sz w:val="48"/>
          <w:szCs w:val="48"/>
          <w:rtl w:val="0"/>
        </w:rPr>
        <w:t xml:space="preserve">Anak Terbodoh</w:t>
      </w:r>
    </w:p>
    <w:p w:rsidR="00000000" w:rsidDel="00000000" w:rsidP="00000000" w:rsidRDefault="00000000" w:rsidRPr="00000000" w14:paraId="00000002">
      <w:pPr>
        <w:spacing w:after="0" w:line="240" w:lineRule="auto"/>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03">
      <w:pPr>
        <w:spacing w:after="0" w:line="240" w:lineRule="auto"/>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04">
      <w:pPr>
        <w:spacing w:after="0" w:line="240" w:lineRule="auto"/>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Seorang Bapak tua sedang membeli pakaian di toko pinggir jalan. Saat sedang memilih &amp; berbincang dengan penjaga toko, perhatian mereka teralihkan oleh tingkah aneh seorang anak di jalan depan toko.</w:t>
      </w:r>
    </w:p>
    <w:p w:rsidR="00000000" w:rsidDel="00000000" w:rsidP="00000000" w:rsidRDefault="00000000" w:rsidRPr="00000000" w14:paraId="00000005">
      <w:pPr>
        <w:spacing w:after="0" w:line="240" w:lineRule="auto"/>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06">
      <w:pPr>
        <w:spacing w:after="0" w:line="240" w:lineRule="auto"/>
        <w:rPr>
          <w:rFonts w:ascii="Cambria" w:cs="Cambria" w:eastAsia="Cambria" w:hAnsi="Cambria"/>
          <w:sz w:val="28"/>
          <w:szCs w:val="28"/>
        </w:rPr>
      </w:pPr>
      <w:bookmarkStart w:colFirst="0" w:colLast="0" w:name="_heading=h.gjdgxs" w:id="0"/>
      <w:bookmarkEnd w:id="0"/>
      <w:r w:rsidDel="00000000" w:rsidR="00000000" w:rsidRPr="00000000">
        <w:rPr>
          <w:rFonts w:ascii="Cambria" w:cs="Cambria" w:eastAsia="Cambria" w:hAnsi="Cambria"/>
          <w:sz w:val="28"/>
          <w:szCs w:val="28"/>
          <w:rtl w:val="0"/>
        </w:rPr>
        <w:t xml:space="preserve">Si penjaga toko menjelaskan bahwa anak itu bernama Nino, ia menyebutnya anak paling bodoh di kota itu. Untuk membuktikannya, si penjaga toko lantas memanggil Nino dan memberikan pilihan antara uang kertas Rp 2ribuan dan uang logam Rp 500an.</w:t>
      </w:r>
    </w:p>
    <w:p w:rsidR="00000000" w:rsidDel="00000000" w:rsidP="00000000" w:rsidRDefault="00000000" w:rsidRPr="00000000" w14:paraId="00000007">
      <w:pPr>
        <w:spacing w:after="0" w:line="240" w:lineRule="auto"/>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Benar saja, Nino memilih uang logam Rp 500an dan beranjak pergi.</w:t>
      </w:r>
    </w:p>
    <w:p w:rsidR="00000000" w:rsidDel="00000000" w:rsidP="00000000" w:rsidRDefault="00000000" w:rsidRPr="00000000" w14:paraId="00000009">
      <w:pPr>
        <w:spacing w:after="0" w:line="240" w:lineRule="auto"/>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0A">
      <w:pPr>
        <w:spacing w:after="0" w:line="240" w:lineRule="auto"/>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Di perjalanan pulang setelah membeli pakaian, si Bapak tua itu tidak sengaja bertemu dengan Nino. Karena penasaran, ia bertanya terkait alasan Nino memilih uang kecil.</w:t>
      </w:r>
    </w:p>
    <w:p w:rsidR="00000000" w:rsidDel="00000000" w:rsidP="00000000" w:rsidRDefault="00000000" w:rsidRPr="00000000" w14:paraId="0000000B">
      <w:pPr>
        <w:spacing w:after="0" w:line="240" w:lineRule="auto"/>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0C">
      <w:pPr>
        <w:spacing w:after="0" w:line="240" w:lineRule="auto"/>
        <w:rPr>
          <w:rFonts w:ascii="Cambria" w:cs="Cambria" w:eastAsia="Cambria" w:hAnsi="Cambria"/>
          <w:i w:val="1"/>
          <w:sz w:val="28"/>
          <w:szCs w:val="28"/>
        </w:rPr>
      </w:pPr>
      <w:r w:rsidDel="00000000" w:rsidR="00000000" w:rsidRPr="00000000">
        <w:rPr>
          <w:rFonts w:ascii="Cambria" w:cs="Cambria" w:eastAsia="Cambria" w:hAnsi="Cambria"/>
          <w:i w:val="1"/>
          <w:sz w:val="28"/>
          <w:szCs w:val="28"/>
          <w:rtl w:val="0"/>
        </w:rPr>
        <w:t xml:space="preserve">“Agar saya bisa dapat uang berkali-kali. Kalau saya pilih uang yang lebih besar, si penjaga toko gak akan penasaran dan permainan pun akan selesai.” </w:t>
      </w:r>
      <w:r w:rsidDel="00000000" w:rsidR="00000000" w:rsidRPr="00000000">
        <w:rPr>
          <w:rFonts w:ascii="Cambria" w:cs="Cambria" w:eastAsia="Cambria" w:hAnsi="Cambria"/>
          <w:sz w:val="28"/>
          <w:szCs w:val="28"/>
          <w:rtl w:val="0"/>
        </w:rPr>
        <w:t xml:space="preserve">Jawab Nino</w:t>
      </w:r>
      <w:r w:rsidDel="00000000" w:rsidR="00000000" w:rsidRPr="00000000">
        <w:rPr>
          <w:rtl w:val="0"/>
        </w:rPr>
      </w:r>
    </w:p>
    <w:p w:rsidR="00000000" w:rsidDel="00000000" w:rsidP="00000000" w:rsidRDefault="00000000" w:rsidRPr="00000000" w14:paraId="0000000D">
      <w:pPr>
        <w:spacing w:after="0" w:line="240" w:lineRule="auto"/>
        <w:rPr>
          <w:rFonts w:ascii="Cambria" w:cs="Cambria" w:eastAsia="Cambria" w:hAnsi="Cambria"/>
          <w:sz w:val="28"/>
          <w:szCs w:val="28"/>
        </w:rPr>
      </w:pPr>
      <w:r w:rsidDel="00000000" w:rsidR="00000000" w:rsidRPr="00000000">
        <w:rPr>
          <w:rtl w:val="0"/>
        </w:rPr>
      </w:r>
    </w:p>
    <w:p w:rsidR="00000000" w:rsidDel="00000000" w:rsidP="00000000" w:rsidRDefault="00000000" w:rsidRPr="00000000" w14:paraId="0000000E">
      <w:pPr>
        <w:spacing w:after="0" w:line="240" w:lineRule="auto"/>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Bapak tua itu tersenyum. Ternyata Nino anak yang sangat cerdas. Ia tidak hanya berfikir untuk hari ini tapi juga untuk hari esok dimana itu adalah salah satu ciri calon orang sukses.</w:t>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303374"/>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9VGZElo0qJ7f0IngMqOdb47++aw==">AMUW2mWOpiUfC72JecRwpIoVnzi2OAsUn/I4Jj4YwA5pkIWg05maHI7k0QJ4lJFIBcPOqYh+pPtpU8Nh+tga1ec5HxTrVymULHzNN8qawZe+OKVE4X8fnwbdA90Y5L1PJUqFFUPl3nBz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2021-01-09T13:14:00Z</dcterms:created>
  <dc:creator>PC</dc:creator>
</cp:coreProperties>
</file>